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C9D" w:rsidRDefault="00B33C9D" w:rsidP="00B33C9D">
      <w:pPr>
        <w:pStyle w:val="Web"/>
        <w:spacing w:after="0"/>
      </w:pPr>
      <w:r>
        <w:rPr>
          <w:b/>
          <w:bCs/>
          <w:sz w:val="27"/>
          <w:szCs w:val="27"/>
        </w:rPr>
        <w:t>ΕΛΛΗΝΙΚΗ ΔΗΜΟΚΡΑΤΙΑ</w:t>
      </w:r>
    </w:p>
    <w:p w:rsidR="00B33C9D" w:rsidRDefault="00B33C9D" w:rsidP="00B33C9D">
      <w:pPr>
        <w:pStyle w:val="Web"/>
        <w:spacing w:after="0"/>
      </w:pPr>
      <w:r>
        <w:rPr>
          <w:b/>
          <w:bCs/>
          <w:sz w:val="27"/>
          <w:szCs w:val="27"/>
        </w:rPr>
        <w:t xml:space="preserve">ΕΙΣΑΓΓΕΛΙΑ ΠΡΩΤΟΔΙΚΩΝ </w:t>
      </w:r>
    </w:p>
    <w:p w:rsidR="00B33C9D" w:rsidRDefault="00B33C9D" w:rsidP="00B33C9D">
      <w:pPr>
        <w:pStyle w:val="Web"/>
        <w:spacing w:after="0"/>
      </w:pPr>
      <w:r>
        <w:rPr>
          <w:b/>
          <w:bCs/>
          <w:sz w:val="27"/>
          <w:szCs w:val="27"/>
        </w:rPr>
        <w:t>ΚΕΡΚΥΡΑΣ</w:t>
      </w:r>
    </w:p>
    <w:p w:rsidR="00B33C9D" w:rsidRDefault="00B33C9D" w:rsidP="00B33C9D">
      <w:pPr>
        <w:pStyle w:val="Web"/>
        <w:spacing w:after="0"/>
      </w:pPr>
    </w:p>
    <w:p w:rsidR="00B33C9D" w:rsidRPr="00B070E9" w:rsidRDefault="00304BE3" w:rsidP="00B33C9D">
      <w:pPr>
        <w:pStyle w:val="Web"/>
        <w:spacing w:after="0"/>
        <w:jc w:val="center"/>
      </w:pPr>
      <w:r>
        <w:rPr>
          <w:b/>
          <w:bCs/>
          <w:sz w:val="27"/>
          <w:szCs w:val="27"/>
        </w:rPr>
        <w:t xml:space="preserve">Πράξη </w:t>
      </w:r>
      <w:proofErr w:type="spellStart"/>
      <w:r>
        <w:rPr>
          <w:b/>
          <w:bCs/>
          <w:sz w:val="27"/>
          <w:szCs w:val="27"/>
        </w:rPr>
        <w:t>υπ’αριθ</w:t>
      </w:r>
      <w:proofErr w:type="spellEnd"/>
      <w:r>
        <w:rPr>
          <w:b/>
          <w:bCs/>
          <w:sz w:val="27"/>
          <w:szCs w:val="27"/>
        </w:rPr>
        <w:t xml:space="preserve">.  </w:t>
      </w:r>
      <w:r w:rsidR="00DD71A1">
        <w:rPr>
          <w:b/>
          <w:bCs/>
          <w:sz w:val="27"/>
          <w:szCs w:val="27"/>
        </w:rPr>
        <w:t>8</w:t>
      </w:r>
      <w:r w:rsidR="00B33C9D">
        <w:rPr>
          <w:b/>
          <w:bCs/>
          <w:sz w:val="27"/>
          <w:szCs w:val="27"/>
        </w:rPr>
        <w:t>/202</w:t>
      </w:r>
      <w:r w:rsidR="00B33C9D" w:rsidRPr="00B070E9">
        <w:rPr>
          <w:b/>
          <w:bCs/>
          <w:sz w:val="27"/>
          <w:szCs w:val="27"/>
        </w:rPr>
        <w:t>1</w:t>
      </w:r>
    </w:p>
    <w:p w:rsidR="00B33C9D" w:rsidRDefault="00B33C9D" w:rsidP="00B33C9D">
      <w:pPr>
        <w:pStyle w:val="Web"/>
        <w:spacing w:after="0"/>
        <w:jc w:val="center"/>
      </w:pPr>
    </w:p>
    <w:p w:rsidR="00B33C9D" w:rsidRDefault="00B33C9D" w:rsidP="00B13966">
      <w:pPr>
        <w:pStyle w:val="Web"/>
        <w:spacing w:after="0"/>
        <w:jc w:val="center"/>
      </w:pPr>
      <w:r>
        <w:rPr>
          <w:b/>
          <w:bCs/>
          <w:sz w:val="27"/>
          <w:szCs w:val="27"/>
        </w:rPr>
        <w:t>Ο Διευθύνων την Εισαγγελία Πρωτοδικών Κέρκυρ</w:t>
      </w:r>
      <w:r w:rsidR="00B13966">
        <w:rPr>
          <w:b/>
          <w:bCs/>
          <w:sz w:val="27"/>
          <w:szCs w:val="27"/>
        </w:rPr>
        <w:t>ας</w:t>
      </w:r>
    </w:p>
    <w:p w:rsidR="00B33C9D" w:rsidRDefault="00B33C9D" w:rsidP="00B33C9D">
      <w:pPr>
        <w:pStyle w:val="Web"/>
        <w:numPr>
          <w:ilvl w:val="0"/>
          <w:numId w:val="1"/>
        </w:numPr>
        <w:spacing w:after="0"/>
      </w:pPr>
      <w:r>
        <w:rPr>
          <w:sz w:val="27"/>
          <w:szCs w:val="27"/>
        </w:rPr>
        <w:t xml:space="preserve">Την υπ’αριθ. </w:t>
      </w:r>
      <w:proofErr w:type="spellStart"/>
      <w:r w:rsidR="009A6F59">
        <w:rPr>
          <w:sz w:val="27"/>
          <w:szCs w:val="27"/>
        </w:rPr>
        <w:t>Αριθμ</w:t>
      </w:r>
      <w:proofErr w:type="spellEnd"/>
      <w:r w:rsidR="009A6F59">
        <w:rPr>
          <w:sz w:val="27"/>
          <w:szCs w:val="27"/>
        </w:rPr>
        <w:t xml:space="preserve">. Δ1α/Γ.Π.οικ.: </w:t>
      </w:r>
      <w:r w:rsidR="00DD71A1">
        <w:rPr>
          <w:sz w:val="27"/>
          <w:szCs w:val="27"/>
        </w:rPr>
        <w:t>6877/29</w:t>
      </w:r>
      <w:r w:rsidRPr="00B33C9D">
        <w:rPr>
          <w:sz w:val="27"/>
          <w:szCs w:val="27"/>
        </w:rPr>
        <w:t>-1-2021</w:t>
      </w:r>
      <w:r w:rsidR="00B13966">
        <w:rPr>
          <w:sz w:val="27"/>
          <w:szCs w:val="27"/>
        </w:rPr>
        <w:t xml:space="preserve"> (ΦΕΚ Β’</w:t>
      </w:r>
      <w:r w:rsidR="00DD71A1">
        <w:rPr>
          <w:sz w:val="27"/>
          <w:szCs w:val="27"/>
        </w:rPr>
        <w:t>341</w:t>
      </w:r>
      <w:r>
        <w:rPr>
          <w:sz w:val="27"/>
          <w:szCs w:val="27"/>
        </w:rPr>
        <w:t>) ΚΥΑ.</w:t>
      </w:r>
    </w:p>
    <w:p w:rsidR="00B33C9D" w:rsidRDefault="00B33C9D" w:rsidP="00B33C9D">
      <w:pPr>
        <w:pStyle w:val="Web"/>
        <w:numPr>
          <w:ilvl w:val="0"/>
          <w:numId w:val="1"/>
        </w:numPr>
        <w:spacing w:after="0"/>
      </w:pPr>
      <w:r>
        <w:rPr>
          <w:sz w:val="27"/>
          <w:szCs w:val="27"/>
        </w:rPr>
        <w:t xml:space="preserve">Τις ανάγκες της υπηρεσίας της Εισαγγελίας Πρωτοδικών Κέρκυρας. </w:t>
      </w:r>
    </w:p>
    <w:p w:rsidR="00B33C9D" w:rsidRDefault="00B33C9D" w:rsidP="00B33C9D">
      <w:pPr>
        <w:pStyle w:val="Web"/>
        <w:spacing w:after="0"/>
      </w:pPr>
      <w:r w:rsidRPr="00B33C9D">
        <w:rPr>
          <w:b/>
          <w:bCs/>
          <w:sz w:val="27"/>
          <w:szCs w:val="27"/>
        </w:rPr>
        <w:t xml:space="preserve">                                                </w:t>
      </w:r>
      <w:r>
        <w:rPr>
          <w:b/>
          <w:bCs/>
          <w:sz w:val="27"/>
          <w:szCs w:val="27"/>
        </w:rPr>
        <w:t>ΟΡΙΖΟΥΜΕ</w:t>
      </w:r>
    </w:p>
    <w:p w:rsidR="00B33C9D" w:rsidRDefault="00B33C9D" w:rsidP="00B33C9D">
      <w:pPr>
        <w:pStyle w:val="Web"/>
        <w:spacing w:after="0"/>
      </w:pPr>
    </w:p>
    <w:p w:rsidR="00B33C9D" w:rsidRDefault="00DD71A1" w:rsidP="00B33C9D">
      <w:pPr>
        <w:pStyle w:val="Web"/>
        <w:spacing w:after="0" w:line="360" w:lineRule="auto"/>
        <w:jc w:val="both"/>
      </w:pPr>
      <w:r>
        <w:rPr>
          <w:sz w:val="27"/>
          <w:szCs w:val="27"/>
        </w:rPr>
        <w:t>Κατά το χρονικό διάστημα από 1-2</w:t>
      </w:r>
      <w:r w:rsidR="00B33C9D" w:rsidRPr="00B33C9D">
        <w:rPr>
          <w:sz w:val="27"/>
          <w:szCs w:val="27"/>
        </w:rPr>
        <w:t>-2021</w:t>
      </w:r>
      <w:r w:rsidR="00B33C9D">
        <w:rPr>
          <w:sz w:val="27"/>
          <w:szCs w:val="27"/>
        </w:rPr>
        <w:t xml:space="preserve"> έως </w:t>
      </w:r>
      <w:r>
        <w:rPr>
          <w:sz w:val="27"/>
          <w:szCs w:val="27"/>
        </w:rPr>
        <w:t>8</w:t>
      </w:r>
      <w:r w:rsidR="000040DB">
        <w:rPr>
          <w:sz w:val="27"/>
          <w:szCs w:val="27"/>
        </w:rPr>
        <w:t>-2</w:t>
      </w:r>
      <w:r w:rsidR="00B33C9D" w:rsidRPr="00B33C9D">
        <w:rPr>
          <w:sz w:val="27"/>
          <w:szCs w:val="27"/>
        </w:rPr>
        <w:t xml:space="preserve">-2021 </w:t>
      </w:r>
      <w:r w:rsidR="00B33C9D">
        <w:rPr>
          <w:sz w:val="27"/>
          <w:szCs w:val="27"/>
        </w:rPr>
        <w:t>και ώρα 06:00, υπό την επιφύλαξη παρατάσεως αυτού με νεότερη εντολή</w:t>
      </w:r>
    </w:p>
    <w:p w:rsidR="00B33C9D" w:rsidRDefault="00B33C9D" w:rsidP="00B33C9D">
      <w:pPr>
        <w:pStyle w:val="Web"/>
        <w:spacing w:after="0" w:line="360" w:lineRule="auto"/>
        <w:jc w:val="both"/>
      </w:pPr>
      <w:r>
        <w:rPr>
          <w:b/>
          <w:bCs/>
          <w:sz w:val="27"/>
          <w:szCs w:val="27"/>
        </w:rPr>
        <w:t>1)</w:t>
      </w:r>
      <w:r>
        <w:rPr>
          <w:sz w:val="27"/>
          <w:szCs w:val="27"/>
        </w:rPr>
        <w:t xml:space="preserve"> Δεν θα λαμβάνουν χώρα ακροάσεις πολιτών. Εξαιρούνται οι επείγουσες περιπτώσεις που αφορούν ακούσια νοσηλεία.</w:t>
      </w:r>
    </w:p>
    <w:p w:rsidR="00B33C9D" w:rsidRDefault="00B33C9D" w:rsidP="00B33C9D">
      <w:pPr>
        <w:pStyle w:val="Web"/>
        <w:spacing w:after="0" w:line="360" w:lineRule="auto"/>
        <w:jc w:val="both"/>
      </w:pPr>
      <w:r>
        <w:rPr>
          <w:b/>
          <w:bCs/>
          <w:sz w:val="27"/>
          <w:szCs w:val="27"/>
        </w:rPr>
        <w:t>2)</w:t>
      </w:r>
      <w:r>
        <w:rPr>
          <w:sz w:val="27"/>
          <w:szCs w:val="27"/>
        </w:rPr>
        <w:t xml:space="preserve"> Δεν θα λαμβάνουν χώρα ακροάσεις δικηγόρων. Εξαιρούνται εξαιρετικά επείγουσες εκ του χρόνου τελέσεως, απώλειας προθεσμίας ή εκ της φύσεως της υποθέσεως περιπτώσεις.</w:t>
      </w:r>
    </w:p>
    <w:p w:rsidR="00B33C9D" w:rsidRDefault="00B33C9D" w:rsidP="00B33C9D">
      <w:pPr>
        <w:pStyle w:val="Web"/>
        <w:spacing w:after="0" w:line="360" w:lineRule="auto"/>
        <w:jc w:val="both"/>
      </w:pPr>
      <w:r>
        <w:rPr>
          <w:b/>
          <w:bCs/>
          <w:sz w:val="27"/>
          <w:szCs w:val="27"/>
        </w:rPr>
        <w:t>3)</w:t>
      </w:r>
      <w:r>
        <w:rPr>
          <w:sz w:val="27"/>
          <w:szCs w:val="27"/>
        </w:rPr>
        <w:t xml:space="preserve"> Δεν θα υποβάλλονται πάσης φύσεως αιτήσεις, και ιδίως αιτήσεις πνευματικής λύσεως γάμου, χορήγησης δημοσίων εγγράφων λόγω έννομου συμφέροντος, διορθώσεως ληξιαρχικής πράξεως, επίσπευσης δικασίμου, συσχετισμού εγγράφου, χορηγήσεως αντιγράφων δικογραφιών, εκδόσεως πιστοποιητικού πορείας ή ειρηνικής επίλυσης διαφορών και τυχόν άλλες. </w:t>
      </w:r>
    </w:p>
    <w:p w:rsidR="00B33C9D" w:rsidRDefault="00B33C9D" w:rsidP="00B33C9D">
      <w:pPr>
        <w:pStyle w:val="Web"/>
        <w:spacing w:after="0" w:line="360" w:lineRule="auto"/>
        <w:jc w:val="both"/>
      </w:pPr>
      <w:r>
        <w:rPr>
          <w:b/>
          <w:bCs/>
          <w:sz w:val="27"/>
          <w:szCs w:val="27"/>
        </w:rPr>
        <w:t>4)</w:t>
      </w:r>
      <w:r>
        <w:rPr>
          <w:sz w:val="27"/>
          <w:szCs w:val="27"/>
        </w:rPr>
        <w:t xml:space="preserve"> Αποσύρονται οίκοθεν από τα ακροατήρια Τριμελούς και Μονομελούς Πλημμελειοδικείου όλες οι υποθέσεις, πλην των πλημμελημάτων με </w:t>
      </w:r>
      <w:r>
        <w:rPr>
          <w:sz w:val="27"/>
          <w:szCs w:val="27"/>
        </w:rPr>
        <w:lastRenderedPageBreak/>
        <w:t>φερόμενο χρόνο τέλεσης έως και 31-12-</w:t>
      </w:r>
      <w:r w:rsidR="006B4F85">
        <w:rPr>
          <w:sz w:val="27"/>
          <w:szCs w:val="27"/>
        </w:rPr>
        <w:t>2014</w:t>
      </w:r>
      <w:r>
        <w:rPr>
          <w:sz w:val="27"/>
          <w:szCs w:val="27"/>
        </w:rPr>
        <w:t xml:space="preserve">. Για την κατ’εξαίρεση εκδίκαση υποθέσεων θα υπάρχει έγκαιρη ενημέρωση επί του εκθέματος, ενώ για τη νέα ημερομηνία δικασίμου θα ακολουθήσει νέα κλήτευση. </w:t>
      </w:r>
    </w:p>
    <w:p w:rsidR="00B33C9D" w:rsidRPr="00B33C9D" w:rsidRDefault="00B33C9D" w:rsidP="00B33C9D">
      <w:pPr>
        <w:pStyle w:val="Web"/>
        <w:spacing w:after="0"/>
      </w:pPr>
      <w:r>
        <w:rPr>
          <w:sz w:val="27"/>
          <w:szCs w:val="27"/>
        </w:rPr>
        <w:t xml:space="preserve">                                      </w:t>
      </w:r>
      <w:r w:rsidR="00E937D5">
        <w:rPr>
          <w:sz w:val="27"/>
          <w:szCs w:val="27"/>
        </w:rPr>
        <w:t xml:space="preserve">      </w:t>
      </w:r>
      <w:r>
        <w:rPr>
          <w:sz w:val="27"/>
          <w:szCs w:val="27"/>
        </w:rPr>
        <w:t xml:space="preserve">Κέρκυρα </w:t>
      </w:r>
      <w:r w:rsidR="004B10DD">
        <w:rPr>
          <w:sz w:val="27"/>
          <w:szCs w:val="27"/>
        </w:rPr>
        <w:t xml:space="preserve"> 1-2</w:t>
      </w:r>
      <w:r>
        <w:rPr>
          <w:sz w:val="27"/>
          <w:szCs w:val="27"/>
        </w:rPr>
        <w:t>-2021</w:t>
      </w:r>
    </w:p>
    <w:p w:rsidR="00023E08" w:rsidRPr="00E937D5" w:rsidRDefault="00E937D5" w:rsidP="00E937D5">
      <w:pPr>
        <w:pStyle w:val="Web"/>
        <w:spacing w:after="0"/>
      </w:pPr>
      <w:r>
        <w:rPr>
          <w:noProof/>
          <w:sz w:val="27"/>
          <w:szCs w:val="27"/>
        </w:rPr>
        <w:drawing>
          <wp:anchor distT="0" distB="0" distL="114300" distR="114300" simplePos="0" relativeHeight="251659264" behindDoc="0" locked="0" layoutInCell="1" allowOverlap="1">
            <wp:simplePos x="0" y="0"/>
            <wp:positionH relativeFrom="column">
              <wp:posOffset>1959610</wp:posOffset>
            </wp:positionH>
            <wp:positionV relativeFrom="paragraph">
              <wp:posOffset>449580</wp:posOffset>
            </wp:positionV>
            <wp:extent cx="939800" cy="600075"/>
            <wp:effectExtent l="19050" t="0" r="0" b="0"/>
            <wp:wrapSquare wrapText="bothSides"/>
            <wp:docPr id="2" name="0 - Εικόνα" descr="Υπογραφή Εισαγγελέα Λαμπρίρη 5.3.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Υπογραφή Εισαγγελέα Λαμπρίρη 5.3.2020.png"/>
                    <pic:cNvPicPr/>
                  </pic:nvPicPr>
                  <pic:blipFill>
                    <a:blip r:embed="rId5" cstate="print"/>
                    <a:stretch>
                      <a:fillRect/>
                    </a:stretch>
                  </pic:blipFill>
                  <pic:spPr>
                    <a:xfrm>
                      <a:off x="0" y="0"/>
                      <a:ext cx="939800" cy="600075"/>
                    </a:xfrm>
                    <a:prstGeom prst="rect">
                      <a:avLst/>
                    </a:prstGeom>
                  </pic:spPr>
                </pic:pic>
              </a:graphicData>
            </a:graphic>
          </wp:anchor>
        </w:drawing>
      </w:r>
      <w:r w:rsidR="00B33C9D">
        <w:rPr>
          <w:sz w:val="27"/>
          <w:szCs w:val="27"/>
        </w:rPr>
        <w:t xml:space="preserve">                              </w:t>
      </w:r>
      <w:r>
        <w:rPr>
          <w:sz w:val="27"/>
          <w:szCs w:val="27"/>
        </w:rPr>
        <w:t xml:space="preserve">     </w:t>
      </w:r>
      <w:r w:rsidR="00B33C9D">
        <w:rPr>
          <w:sz w:val="27"/>
          <w:szCs w:val="27"/>
        </w:rPr>
        <w:t xml:space="preserve">           Ο Εισαγγελέα</w:t>
      </w:r>
      <w:r>
        <w:rPr>
          <w:sz w:val="27"/>
          <w:szCs w:val="27"/>
        </w:rPr>
        <w:t>ς</w:t>
      </w:r>
    </w:p>
    <w:sectPr w:rsidR="00023E08" w:rsidRPr="00E937D5" w:rsidSect="00023E0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AD7C93"/>
    <w:multiLevelType w:val="multilevel"/>
    <w:tmpl w:val="41E6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B33C9D"/>
    <w:rsid w:val="000040DB"/>
    <w:rsid w:val="00023E08"/>
    <w:rsid w:val="001251C4"/>
    <w:rsid w:val="00175EDD"/>
    <w:rsid w:val="001D582A"/>
    <w:rsid w:val="002570F8"/>
    <w:rsid w:val="002D02D2"/>
    <w:rsid w:val="00304BE3"/>
    <w:rsid w:val="00355397"/>
    <w:rsid w:val="004B10DD"/>
    <w:rsid w:val="005305EE"/>
    <w:rsid w:val="005C1460"/>
    <w:rsid w:val="006B4F85"/>
    <w:rsid w:val="00765213"/>
    <w:rsid w:val="00837CC1"/>
    <w:rsid w:val="009A6F59"/>
    <w:rsid w:val="00B070E9"/>
    <w:rsid w:val="00B13966"/>
    <w:rsid w:val="00B33C9D"/>
    <w:rsid w:val="00B92810"/>
    <w:rsid w:val="00BB4533"/>
    <w:rsid w:val="00C35824"/>
    <w:rsid w:val="00C85C24"/>
    <w:rsid w:val="00D6516E"/>
    <w:rsid w:val="00DD71A1"/>
    <w:rsid w:val="00E4704D"/>
    <w:rsid w:val="00E937D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E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33C9D"/>
    <w:pPr>
      <w:spacing w:before="100" w:beforeAutospacing="1" w:after="119"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21118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233</Words>
  <Characters>1262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Χρήστης</cp:lastModifiedBy>
  <cp:revision>17</cp:revision>
  <cp:lastPrinted>2021-02-01T08:44:00Z</cp:lastPrinted>
  <dcterms:created xsi:type="dcterms:W3CDTF">2021-01-18T06:21:00Z</dcterms:created>
  <dcterms:modified xsi:type="dcterms:W3CDTF">2021-02-01T14:25:00Z</dcterms:modified>
</cp:coreProperties>
</file>